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ACB71" w14:textId="77777777" w:rsidR="00B01F0C" w:rsidRDefault="00B01F0C" w:rsidP="00F60E72">
      <w:pPr>
        <w:spacing w:after="0"/>
        <w:ind w:right="113"/>
        <w:jc w:val="both"/>
        <w:rPr>
          <w:rFonts w:ascii="Times New Roman" w:hAnsi="Times New Roman" w:cs="Times New Roman"/>
          <w:sz w:val="18"/>
          <w:szCs w:val="18"/>
        </w:rPr>
      </w:pPr>
    </w:p>
    <w:p w14:paraId="2BA03F77" w14:textId="77777777" w:rsidR="00B01F0C" w:rsidRPr="00463CEA" w:rsidRDefault="00B01F0C" w:rsidP="00B01F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63CEA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61312" behindDoc="0" locked="0" layoutInCell="1" allowOverlap="1" wp14:anchorId="583FF056" wp14:editId="27F3FE04">
            <wp:simplePos x="0" y="0"/>
            <wp:positionH relativeFrom="column">
              <wp:posOffset>2628900</wp:posOffset>
            </wp:positionH>
            <wp:positionV relativeFrom="page">
              <wp:posOffset>233680</wp:posOffset>
            </wp:positionV>
            <wp:extent cx="537541" cy="725557"/>
            <wp:effectExtent l="19050" t="0" r="0" b="0"/>
            <wp:wrapTopAndBottom/>
            <wp:docPr id="1675428241" name="Рисунок 1675428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41" cy="725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AF7D3D" w14:textId="77777777" w:rsidR="00B01F0C" w:rsidRPr="00463CEA" w:rsidRDefault="00B01F0C" w:rsidP="00B01F0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14:ligatures w14:val="none"/>
        </w:rPr>
      </w:pPr>
      <w:r w:rsidRPr="00463CEA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УПРАВЛІННЯ СОЦІАЛЬНОГО ЗАХИСТУ  НАСЕЛЕННЯ</w:t>
      </w:r>
    </w:p>
    <w:p w14:paraId="1064722B" w14:textId="77777777" w:rsidR="00B01F0C" w:rsidRPr="00463CEA" w:rsidRDefault="00B01F0C" w:rsidP="00B01F0C">
      <w:pPr>
        <w:keepNext/>
        <w:numPr>
          <w:ilvl w:val="0"/>
          <w:numId w:val="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8"/>
          <w:szCs w:val="28"/>
          <w:lang w:eastAsia="ru-RU"/>
          <w14:ligatures w14:val="none"/>
        </w:rPr>
      </w:pPr>
      <w:r w:rsidRPr="00463CEA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8"/>
          <w:szCs w:val="28"/>
          <w:lang w:val="ru-RU" w:eastAsia="ru-RU"/>
          <w14:ligatures w14:val="none"/>
        </w:rPr>
        <w:t>ВИКОНАВЧОГО КОМІТЕТУ ОБУХІВСЬКОЇ МІСЬКОЇ РАДИ</w:t>
      </w:r>
    </w:p>
    <w:p w14:paraId="787C8966" w14:textId="77777777" w:rsidR="00B01F0C" w:rsidRPr="00463CEA" w:rsidRDefault="00B01F0C" w:rsidP="00B01F0C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</w:pPr>
    </w:p>
    <w:p w14:paraId="5CB00D95" w14:textId="77777777" w:rsidR="00B01F0C" w:rsidRPr="00463CEA" w:rsidRDefault="00B01F0C" w:rsidP="00B01F0C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</w:pPr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вул. Каштанова 13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Г,</w:t>
      </w:r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приміщення 720, </w:t>
      </w:r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м. Обухів,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Обухівський район, </w:t>
      </w:r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Київська обл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асть</w:t>
      </w:r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 08703, </w:t>
      </w:r>
    </w:p>
    <w:p w14:paraId="6905ECF6" w14:textId="77777777" w:rsidR="00B01F0C" w:rsidRPr="00463CEA" w:rsidRDefault="00B01F0C" w:rsidP="00B01F0C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</w:pPr>
      <w:proofErr w:type="spellStart"/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тел</w:t>
      </w:r>
      <w:proofErr w:type="spellEnd"/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. (04572)6-40-30 факс (044)520-94-47 E-</w:t>
      </w:r>
      <w:proofErr w:type="spellStart"/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>mail</w:t>
      </w:r>
      <w:proofErr w:type="spellEnd"/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: </w:t>
      </w:r>
      <w:hyperlink r:id="rId6" w:history="1">
        <w:r w:rsidRPr="001B5096">
          <w:rPr>
            <w:rFonts w:ascii="Times New Roman" w:eastAsia="Times New Roman" w:hAnsi="Times New Roman" w:cs="Times New Roman"/>
            <w:color w:val="000000" w:themeColor="text1"/>
            <w:kern w:val="0"/>
            <w:sz w:val="20"/>
            <w:szCs w:val="20"/>
            <w:u w:val="single"/>
            <w:shd w:val="clear" w:color="auto" w:fill="FFFFFF"/>
            <w:lang w:eastAsia="ru-RU"/>
            <w14:ligatures w14:val="none"/>
          </w:rPr>
          <w:t>szn@obcity.gov.ua</w:t>
        </w:r>
      </w:hyperlink>
      <w:r w:rsidRPr="00463CEA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t xml:space="preserve"> код ЄДРПОУ 37361855</w:t>
      </w:r>
    </w:p>
    <w:p w14:paraId="23607F6C" w14:textId="77777777" w:rsidR="00B01F0C" w:rsidRPr="00463CEA" w:rsidRDefault="00B01F0C" w:rsidP="00B01F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0514D8" w14:textId="10CDBF6F" w:rsidR="00B01F0C" w:rsidRPr="004E5D31" w:rsidRDefault="00B01F0C" w:rsidP="00B01F0C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</w:t>
      </w:r>
      <w:r w:rsidR="00A526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106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.0</w:t>
      </w:r>
      <w:r w:rsidR="00E106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463C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 w:rsidRPr="001B50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63C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№</w:t>
      </w:r>
      <w:r w:rsidRPr="001B509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A5265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E1069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/01     </w:t>
      </w:r>
      <w:r w:rsidRPr="00463CE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463CE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</w:t>
      </w:r>
      <w:r w:rsidRPr="00463CE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14:paraId="05FD8EAB" w14:textId="77777777" w:rsidR="00B01F0C" w:rsidRPr="00080A1B" w:rsidRDefault="00B01F0C" w:rsidP="00B01F0C">
      <w:pPr>
        <w:spacing w:after="0" w:line="240" w:lineRule="auto"/>
        <w:ind w:left="227" w:right="113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63CE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                                                                  </w:t>
      </w:r>
      <w:r w:rsidRPr="00080A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Секретарю Обухівської міської ради</w:t>
      </w:r>
    </w:p>
    <w:p w14:paraId="6B56F4AF" w14:textId="5F6B9B6E" w:rsidR="00B01F0C" w:rsidRDefault="00B01F0C" w:rsidP="00B01F0C">
      <w:pPr>
        <w:spacing w:after="0" w:line="240" w:lineRule="auto"/>
        <w:ind w:left="227" w:right="113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80A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</w:t>
      </w:r>
      <w:r w:rsidRPr="001B509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</w:t>
      </w:r>
      <w:r w:rsidRPr="00080A1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Ларисі ІЛЬЄНКО</w:t>
      </w:r>
    </w:p>
    <w:p w14:paraId="3E36B1EA" w14:textId="77777777" w:rsidR="00D10F10" w:rsidRPr="00080A1B" w:rsidRDefault="00D10F10" w:rsidP="00B01F0C">
      <w:pPr>
        <w:spacing w:after="0" w:line="240" w:lineRule="auto"/>
        <w:ind w:left="227" w:right="113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1F5D11E" w14:textId="77777777" w:rsidR="00B01F0C" w:rsidRDefault="00B01F0C" w:rsidP="00B01F0C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внесення змін до Комплексної програми</w:t>
      </w:r>
    </w:p>
    <w:p w14:paraId="4E6422F8" w14:textId="77777777" w:rsidR="00B01F0C" w:rsidRDefault="00B01F0C" w:rsidP="00B01F0C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«Турбота» Обухівської міської територіальної</w:t>
      </w:r>
    </w:p>
    <w:p w14:paraId="729E7157" w14:textId="77777777" w:rsidR="00B01F0C" w:rsidRDefault="00B01F0C" w:rsidP="00B01F0C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громади Обухівського району Київської області</w:t>
      </w:r>
    </w:p>
    <w:p w14:paraId="436F0101" w14:textId="77777777" w:rsidR="00B01F0C" w:rsidRPr="00080A1B" w:rsidRDefault="00B01F0C" w:rsidP="00B01F0C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2026-2028 роки на 2026 рік</w:t>
      </w:r>
    </w:p>
    <w:p w14:paraId="39EE7F50" w14:textId="77777777" w:rsidR="000D6B6F" w:rsidRDefault="000D6B6F" w:rsidP="00B01F0C">
      <w:pPr>
        <w:spacing w:after="0"/>
        <w:ind w:right="113"/>
        <w:jc w:val="center"/>
        <w:rPr>
          <w:rFonts w:ascii="Times New Roman" w:hAnsi="Times New Roman" w:cs="Times New Roman"/>
          <w:sz w:val="28"/>
          <w:szCs w:val="28"/>
        </w:rPr>
      </w:pPr>
    </w:p>
    <w:p w14:paraId="72D5D1E8" w14:textId="77777777" w:rsidR="000D6B6F" w:rsidRDefault="000D6B6F" w:rsidP="00B01F0C">
      <w:pPr>
        <w:spacing w:after="0"/>
        <w:ind w:right="113"/>
        <w:jc w:val="center"/>
        <w:rPr>
          <w:rFonts w:ascii="Times New Roman" w:hAnsi="Times New Roman" w:cs="Times New Roman"/>
          <w:sz w:val="28"/>
          <w:szCs w:val="28"/>
        </w:rPr>
      </w:pPr>
    </w:p>
    <w:p w14:paraId="14865A82" w14:textId="0D96F230" w:rsidR="00B01F0C" w:rsidRDefault="00B01F0C" w:rsidP="00B01F0C">
      <w:pPr>
        <w:spacing w:after="0"/>
        <w:ind w:right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ПОДАННЯ</w:t>
      </w:r>
    </w:p>
    <w:p w14:paraId="014AEA39" w14:textId="7AE8BC35" w:rsidR="00B01F0C" w:rsidRPr="0046114D" w:rsidRDefault="00A5265F" w:rsidP="00B01F0C">
      <w:pPr>
        <w:spacing w:after="0"/>
        <w:ind w:right="1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7F7D6A8" w14:textId="6B79C717" w:rsidR="00A5265F" w:rsidRPr="00F42505" w:rsidRDefault="00537E86" w:rsidP="00A5265F">
      <w:pPr>
        <w:spacing w:after="0" w:line="256" w:lineRule="auto"/>
        <w:ind w:right="113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E8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підставі листа ТОВ «</w:t>
      </w:r>
      <w:proofErr w:type="spellStart"/>
      <w:r w:rsidRPr="00537E8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Обухівтранс</w:t>
      </w:r>
      <w:proofErr w:type="spellEnd"/>
      <w:r w:rsidRPr="00537E8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 від 25.05.2026 року №122 щодо прогнозних даних по компенсації витрат за пільговий проїзд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п</w:t>
      </w:r>
      <w:r w:rsidR="00D10F10" w:rsidRPr="00D10F1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рошу винести на розгляд дев’яносто </w:t>
      </w:r>
      <w:r w:rsidR="00E1069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шостої</w:t>
      </w:r>
      <w:r w:rsidR="00D10F10" w:rsidRPr="00D10F1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сесі</w:t>
      </w:r>
      <w:r w:rsidR="00F16FA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ї</w:t>
      </w:r>
      <w:r w:rsidR="00D10F10" w:rsidRPr="00D10F1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восьмого скликання Обухівської міської</w:t>
      </w:r>
      <w:r w:rsidR="00D10F10" w:rsidRPr="00D10F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ради Київської області </w:t>
      </w:r>
      <w:r w:rsidR="00A5265F" w:rsidRPr="00A5265F">
        <w:rPr>
          <w:rFonts w:ascii="Times New Roman" w:eastAsia="Calibri" w:hAnsi="Times New Roman" w:cs="Times New Roman"/>
          <w:sz w:val="28"/>
          <w:szCs w:val="28"/>
        </w:rPr>
        <w:t>зміни до  Комплексної програми «Турбота» Обухівської міської територіальної громади Обухівського району Київської області на 2026-2028 роки на 2026 рік затвердженої рішенням Обухівської міської ради від 23.12.2025 року №2002-89-</w:t>
      </w:r>
      <w:r w:rsidR="00A5265F" w:rsidRPr="00A5265F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="00A5265F" w:rsidRPr="00A5265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A5265F">
        <w:rPr>
          <w:rFonts w:ascii="Times New Roman" w:eastAsia="Calibri" w:hAnsi="Times New Roman" w:cs="Times New Roman"/>
          <w:sz w:val="28"/>
          <w:szCs w:val="28"/>
        </w:rPr>
        <w:t>зі</w:t>
      </w:r>
      <w:r w:rsidR="00A5265F" w:rsidRPr="00A5265F">
        <w:rPr>
          <w:rFonts w:ascii="Times New Roman" w:eastAsia="Calibri" w:hAnsi="Times New Roman" w:cs="Times New Roman"/>
          <w:sz w:val="28"/>
          <w:szCs w:val="28"/>
        </w:rPr>
        <w:t xml:space="preserve"> змінами), а саме</w:t>
      </w:r>
      <w:r w:rsidR="00A52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65F" w:rsidRPr="00A5265F">
        <w:rPr>
          <w:rFonts w:ascii="Times New Roman" w:eastAsia="Calibri" w:hAnsi="Times New Roman" w:cs="Times New Roman"/>
          <w:sz w:val="28"/>
          <w:szCs w:val="28"/>
        </w:rPr>
        <w:t xml:space="preserve">збільшити кошторисні призначення по Додатку </w:t>
      </w:r>
      <w:r w:rsidR="00E10697">
        <w:rPr>
          <w:rFonts w:ascii="Times New Roman" w:eastAsia="Calibri" w:hAnsi="Times New Roman" w:cs="Times New Roman"/>
          <w:sz w:val="28"/>
          <w:szCs w:val="28"/>
        </w:rPr>
        <w:t>2</w:t>
      </w:r>
      <w:r w:rsidR="00A5265F" w:rsidRPr="00A5265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E10697">
        <w:rPr>
          <w:rFonts w:ascii="Times New Roman" w:eastAsia="Calibri" w:hAnsi="Times New Roman" w:cs="Times New Roman"/>
          <w:sz w:val="28"/>
          <w:szCs w:val="28"/>
        </w:rPr>
        <w:t>Витрати інших пільг для пільгових категорій населення Обухівської міської територіальної громади</w:t>
      </w:r>
      <w:r w:rsidR="00A5265F" w:rsidRPr="00A5265F">
        <w:rPr>
          <w:rFonts w:ascii="Times New Roman" w:eastAsia="Calibri" w:hAnsi="Times New Roman" w:cs="Times New Roman"/>
          <w:sz w:val="28"/>
          <w:szCs w:val="28"/>
        </w:rPr>
        <w:t xml:space="preserve"> на 2026 рік» </w:t>
      </w:r>
      <w:r w:rsidR="00A5265F" w:rsidRPr="005E253F">
        <w:rPr>
          <w:rFonts w:ascii="Times New Roman" w:eastAsia="Calibri" w:hAnsi="Times New Roman" w:cs="Times New Roman"/>
          <w:sz w:val="28"/>
          <w:szCs w:val="28"/>
        </w:rPr>
        <w:t>КПКВК МБ 0813</w:t>
      </w:r>
      <w:r w:rsidR="005E253F" w:rsidRPr="005E253F">
        <w:rPr>
          <w:rFonts w:ascii="Times New Roman" w:eastAsia="Calibri" w:hAnsi="Times New Roman" w:cs="Times New Roman"/>
          <w:sz w:val="28"/>
          <w:szCs w:val="28"/>
        </w:rPr>
        <w:t>033</w:t>
      </w:r>
      <w:r w:rsidR="00A5265F" w:rsidRPr="005E253F">
        <w:rPr>
          <w:rFonts w:ascii="Times New Roman" w:eastAsia="Calibri" w:hAnsi="Times New Roman" w:cs="Times New Roman"/>
          <w:sz w:val="28"/>
          <w:szCs w:val="28"/>
        </w:rPr>
        <w:t xml:space="preserve"> КЕКВ </w:t>
      </w:r>
      <w:r w:rsidR="005E253F">
        <w:rPr>
          <w:rFonts w:ascii="Times New Roman" w:eastAsia="Calibri" w:hAnsi="Times New Roman" w:cs="Times New Roman"/>
          <w:sz w:val="28"/>
          <w:szCs w:val="28"/>
        </w:rPr>
        <w:t>2610</w:t>
      </w:r>
      <w:r w:rsidR="00A5265F" w:rsidRPr="00A5265F">
        <w:rPr>
          <w:rFonts w:ascii="Times New Roman" w:eastAsia="Calibri" w:hAnsi="Times New Roman" w:cs="Times New Roman"/>
          <w:sz w:val="28"/>
          <w:szCs w:val="28"/>
        </w:rPr>
        <w:t xml:space="preserve"> у сумі </w:t>
      </w:r>
      <w:r w:rsidR="00E10697">
        <w:rPr>
          <w:rFonts w:ascii="Times New Roman" w:eastAsia="Calibri" w:hAnsi="Times New Roman" w:cs="Times New Roman"/>
          <w:sz w:val="28"/>
          <w:szCs w:val="28"/>
        </w:rPr>
        <w:t>400</w:t>
      </w:r>
      <w:r w:rsidR="00A5265F" w:rsidRPr="00A5265F">
        <w:rPr>
          <w:rFonts w:ascii="Times New Roman" w:eastAsia="Calibri" w:hAnsi="Times New Roman" w:cs="Times New Roman"/>
          <w:sz w:val="28"/>
          <w:szCs w:val="28"/>
        </w:rPr>
        <w:t> 000,00 грн</w:t>
      </w:r>
      <w:r w:rsidR="00F42505" w:rsidRPr="00F42505">
        <w:t xml:space="preserve"> </w:t>
      </w:r>
      <w:r w:rsidR="00F42505" w:rsidRPr="00F42505">
        <w:rPr>
          <w:rFonts w:ascii="Times New Roman" w:hAnsi="Times New Roman" w:cs="Times New Roman"/>
          <w:sz w:val="28"/>
          <w:szCs w:val="28"/>
        </w:rPr>
        <w:t xml:space="preserve">для здійснення компенсаційних виплат перевізнику за пільгове перевезення окремих категорій громадян автомобільним транспортом на міських </w:t>
      </w:r>
      <w:r w:rsidR="00F42505">
        <w:rPr>
          <w:rFonts w:ascii="Times New Roman" w:hAnsi="Times New Roman" w:cs="Times New Roman"/>
          <w:sz w:val="28"/>
          <w:szCs w:val="28"/>
        </w:rPr>
        <w:t xml:space="preserve">автобусних </w:t>
      </w:r>
      <w:r w:rsidR="00F42505" w:rsidRPr="00F42505">
        <w:rPr>
          <w:rFonts w:ascii="Times New Roman" w:hAnsi="Times New Roman" w:cs="Times New Roman"/>
          <w:sz w:val="28"/>
          <w:szCs w:val="28"/>
        </w:rPr>
        <w:t>маршрутах загального користування.</w:t>
      </w:r>
    </w:p>
    <w:p w14:paraId="49F2991D" w14:textId="56A7B53B" w:rsidR="00A5265F" w:rsidRPr="00A5265F" w:rsidRDefault="00A5265F" w:rsidP="00A5265F">
      <w:pPr>
        <w:spacing w:after="0" w:line="256" w:lineRule="auto"/>
        <w:ind w:right="11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65F">
        <w:rPr>
          <w:rFonts w:ascii="Times New Roman" w:eastAsia="Calibri" w:hAnsi="Times New Roman" w:cs="Times New Roman"/>
          <w:sz w:val="28"/>
          <w:szCs w:val="28"/>
        </w:rPr>
        <w:t xml:space="preserve">       Сума збільшення видаткової частини по Комплексній програмі «Турбота» Обухівської міської територіальної громади Обухівського району Київської області на 2026-2028 роки на 2026 рік становить </w:t>
      </w:r>
      <w:r w:rsidR="00E10697">
        <w:rPr>
          <w:rFonts w:ascii="Times New Roman" w:eastAsia="Calibri" w:hAnsi="Times New Roman" w:cs="Times New Roman"/>
          <w:sz w:val="28"/>
          <w:szCs w:val="28"/>
        </w:rPr>
        <w:t>400</w:t>
      </w:r>
      <w:r w:rsidRPr="00A5265F">
        <w:rPr>
          <w:rFonts w:ascii="Times New Roman" w:eastAsia="Calibri" w:hAnsi="Times New Roman" w:cs="Times New Roman"/>
          <w:sz w:val="28"/>
          <w:szCs w:val="28"/>
        </w:rPr>
        <w:t> 000 (</w:t>
      </w:r>
      <w:r w:rsidR="00E10697">
        <w:rPr>
          <w:rFonts w:ascii="Times New Roman" w:eastAsia="Calibri" w:hAnsi="Times New Roman" w:cs="Times New Roman"/>
          <w:sz w:val="28"/>
          <w:szCs w:val="28"/>
        </w:rPr>
        <w:t>чотириста тисяч</w:t>
      </w:r>
      <w:r w:rsidRPr="00A5265F">
        <w:rPr>
          <w:rFonts w:ascii="Times New Roman" w:eastAsia="Calibri" w:hAnsi="Times New Roman" w:cs="Times New Roman"/>
          <w:sz w:val="28"/>
          <w:szCs w:val="28"/>
        </w:rPr>
        <w:t xml:space="preserve"> гривень) 00 копійок.</w:t>
      </w:r>
    </w:p>
    <w:p w14:paraId="350FBC08" w14:textId="7112AEEB" w:rsidR="00A5265F" w:rsidRDefault="00A5265F" w:rsidP="00A5265F">
      <w:pPr>
        <w:spacing w:after="0"/>
        <w:ind w:right="113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E7CADB2" w14:textId="77777777" w:rsidR="00D10F10" w:rsidRPr="0046114D" w:rsidRDefault="00D10F10" w:rsidP="00B01F0C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</w:p>
    <w:p w14:paraId="0FF72B38" w14:textId="77777777" w:rsidR="00B01F0C" w:rsidRPr="00F60E72" w:rsidRDefault="00B01F0C" w:rsidP="00B01F0C">
      <w:pPr>
        <w:spacing w:after="0"/>
        <w:ind w:right="11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0E72">
        <w:rPr>
          <w:rFonts w:ascii="Times New Roman" w:hAnsi="Times New Roman" w:cs="Times New Roman"/>
          <w:b/>
          <w:bCs/>
          <w:sz w:val="28"/>
          <w:szCs w:val="28"/>
        </w:rPr>
        <w:t>Начальник управління                                                           Вікторія ІЩЕНКО</w:t>
      </w:r>
    </w:p>
    <w:p w14:paraId="1841B7CC" w14:textId="77777777" w:rsidR="00B01F0C" w:rsidRDefault="00B01F0C" w:rsidP="00B01F0C">
      <w:pPr>
        <w:pStyle w:val="a3"/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</w:p>
    <w:p w14:paraId="59DD016A" w14:textId="77777777" w:rsidR="00B01F0C" w:rsidRPr="00D10F10" w:rsidRDefault="00B01F0C" w:rsidP="00D10F10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</w:p>
    <w:p w14:paraId="3033B751" w14:textId="77777777" w:rsidR="00B01F0C" w:rsidRDefault="00B01F0C" w:rsidP="00B01F0C">
      <w:pPr>
        <w:pStyle w:val="a3"/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</w:p>
    <w:p w14:paraId="16BB545D" w14:textId="3A336C58" w:rsidR="00B01F0C" w:rsidRDefault="001B5096" w:rsidP="00F60E72">
      <w:pPr>
        <w:spacing w:after="0"/>
        <w:ind w:right="11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Ганна Письмак</w:t>
      </w:r>
      <w:r w:rsidR="00B01F0C">
        <w:rPr>
          <w:rFonts w:ascii="Times New Roman" w:hAnsi="Times New Roman" w:cs="Times New Roman"/>
          <w:sz w:val="18"/>
          <w:szCs w:val="18"/>
        </w:rPr>
        <w:t xml:space="preserve"> 0979536542</w:t>
      </w:r>
    </w:p>
    <w:sectPr w:rsidR="00B01F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350F77"/>
    <w:multiLevelType w:val="hybridMultilevel"/>
    <w:tmpl w:val="B330E7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C2AB7"/>
    <w:multiLevelType w:val="hybridMultilevel"/>
    <w:tmpl w:val="3FA4F0BC"/>
    <w:lvl w:ilvl="0" w:tplc="8FCC052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24B18"/>
    <w:multiLevelType w:val="hybridMultilevel"/>
    <w:tmpl w:val="889667EC"/>
    <w:lvl w:ilvl="0" w:tplc="8C6A2AC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227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3444079">
    <w:abstractNumId w:val="1"/>
  </w:num>
  <w:num w:numId="3" w16cid:durableId="942961839">
    <w:abstractNumId w:val="3"/>
  </w:num>
  <w:num w:numId="4" w16cid:durableId="19721334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1BE8"/>
    <w:rsid w:val="00040391"/>
    <w:rsid w:val="00080A1B"/>
    <w:rsid w:val="000825CD"/>
    <w:rsid w:val="000D1FBF"/>
    <w:rsid w:val="000D6B6F"/>
    <w:rsid w:val="00100069"/>
    <w:rsid w:val="001B5096"/>
    <w:rsid w:val="00297E41"/>
    <w:rsid w:val="003642C5"/>
    <w:rsid w:val="00366571"/>
    <w:rsid w:val="00436602"/>
    <w:rsid w:val="00441BE8"/>
    <w:rsid w:val="0046114D"/>
    <w:rsid w:val="004950CF"/>
    <w:rsid w:val="004E472C"/>
    <w:rsid w:val="004E5D31"/>
    <w:rsid w:val="00537E86"/>
    <w:rsid w:val="005802FF"/>
    <w:rsid w:val="005E253F"/>
    <w:rsid w:val="006210AD"/>
    <w:rsid w:val="00623089"/>
    <w:rsid w:val="006326C4"/>
    <w:rsid w:val="008A36AB"/>
    <w:rsid w:val="008B72A0"/>
    <w:rsid w:val="0094342C"/>
    <w:rsid w:val="009A2119"/>
    <w:rsid w:val="00A43E35"/>
    <w:rsid w:val="00A502E7"/>
    <w:rsid w:val="00A5265F"/>
    <w:rsid w:val="00AF6BEF"/>
    <w:rsid w:val="00B01F0C"/>
    <w:rsid w:val="00B12A9B"/>
    <w:rsid w:val="00D10F10"/>
    <w:rsid w:val="00D713AC"/>
    <w:rsid w:val="00D965A7"/>
    <w:rsid w:val="00E10697"/>
    <w:rsid w:val="00F16FAA"/>
    <w:rsid w:val="00F42505"/>
    <w:rsid w:val="00F52114"/>
    <w:rsid w:val="00F60E72"/>
    <w:rsid w:val="00FF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6433E"/>
  <w15:chartTrackingRefBased/>
  <w15:docId w15:val="{D2C9B870-E619-4F5B-9790-ECF3BBD44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2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zn@obcity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1497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Glavbuhalter</dc:creator>
  <cp:keywords/>
  <dc:description/>
  <cp:lastModifiedBy>Glavbuhalter</cp:lastModifiedBy>
  <cp:revision>33</cp:revision>
  <cp:lastPrinted>2026-05-26T05:56:00Z</cp:lastPrinted>
  <dcterms:created xsi:type="dcterms:W3CDTF">2024-07-19T07:21:00Z</dcterms:created>
  <dcterms:modified xsi:type="dcterms:W3CDTF">2026-05-26T05:56:00Z</dcterms:modified>
</cp:coreProperties>
</file>